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bookmarkStart w:id="0" w:name="_GoBack"/>
      <w:r w:rsidRPr="00F6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 ПО НАПРАВЛЕНИЮ </w:t>
      </w:r>
      <w:r w:rsidRPr="00F65697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ХОРЕОГРАФИЯ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НОМИНАЦИИ: </w:t>
      </w:r>
    </w:p>
    <w:p w:rsidR="00F65697" w:rsidRPr="00F65697" w:rsidRDefault="00F65697" w:rsidP="00F65697">
      <w:pPr>
        <w:numPr>
          <w:ilvl w:val="0"/>
          <w:numId w:val="1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«НАРОДНЫЙ ТАНЕЦ»</w:t>
      </w:r>
    </w:p>
    <w:p w:rsidR="00F65697" w:rsidRPr="00F65697" w:rsidRDefault="00F65697" w:rsidP="00F65697">
      <w:pPr>
        <w:numPr>
          <w:ilvl w:val="0"/>
          <w:numId w:val="1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«СТИЛИЗОВАННЫЙ НАРОДНЫЙ ТАНЕЦ»</w:t>
      </w:r>
    </w:p>
    <w:p w:rsidR="00F65697" w:rsidRPr="00F65697" w:rsidRDefault="00F65697" w:rsidP="00F65697">
      <w:pPr>
        <w:numPr>
          <w:ilvl w:val="0"/>
          <w:numId w:val="1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«ЭСТРАДНЫЙ ТАНЕЦ»</w:t>
      </w:r>
    </w:p>
    <w:p w:rsidR="00F65697" w:rsidRPr="00F65697" w:rsidRDefault="00F65697" w:rsidP="00F65697">
      <w:pPr>
        <w:numPr>
          <w:ilvl w:val="0"/>
          <w:numId w:val="1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«СОВРЕМЕННЫЙ ТАНЕЦ»</w:t>
      </w:r>
    </w:p>
    <w:p w:rsidR="00F65697" w:rsidRPr="00F65697" w:rsidRDefault="00F65697" w:rsidP="00F65697">
      <w:pPr>
        <w:numPr>
          <w:ilvl w:val="0"/>
          <w:numId w:val="1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«КЛАССИЧЕСКИЙ ТАНЕЦ»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  <w:lang w:eastAsia="ru-RU"/>
        </w:rPr>
        <w:t>ТЕХНИЧЕСКОЕ ОСНАЩЕНИЕ:</w:t>
      </w:r>
    </w:p>
    <w:p w:rsidR="00F65697" w:rsidRPr="00F65697" w:rsidRDefault="00F65697" w:rsidP="00F65697">
      <w:pPr>
        <w:numPr>
          <w:ilvl w:val="0"/>
          <w:numId w:val="2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 xml:space="preserve">фонограммы должны быть записаны на USB </w:t>
      </w:r>
      <w:proofErr w:type="spellStart"/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флеш</w:t>
      </w:r>
      <w:proofErr w:type="spellEnd"/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-накопители (стандартные цифровые аудио форматы) допускается CD, с высоким качеством звука. Обязательно иметь при себе копии-дубликаты фонограмм. </w:t>
      </w:r>
    </w:p>
    <w:p w:rsidR="00F65697" w:rsidRPr="00F65697" w:rsidRDefault="00F65697" w:rsidP="00F65697">
      <w:pPr>
        <w:numPr>
          <w:ilvl w:val="0"/>
          <w:numId w:val="2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Фонограмма CD звукорежиссеру подается за 15 минут до начала РЕПЕТИЦИИ. </w:t>
      </w:r>
    </w:p>
    <w:p w:rsidR="00F65697" w:rsidRPr="00F65697" w:rsidRDefault="00F65697" w:rsidP="00F65697">
      <w:pPr>
        <w:numPr>
          <w:ilvl w:val="0"/>
          <w:numId w:val="2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Концертный свет во время проведения конкурсной программы не используется. 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ВРЕМЯ ОЗНАКОМЛЕНИЯ СО СЦЕНОЙ </w:t>
      </w: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перед конкурсом ограничено, проводится только техническая репетиция (не более 2 минут). Для коллективов более 30 чел. время для репетиции не более 7 минут. Отдельные помещения для подготовки к выступлению участникам не предоставляются.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Обращаем внимание: изменения в конкурсной программе после подачи заявок не принимаются; видеосъёмка мастер – классов осуществляется строго по согласованию с мастером. 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ПРОДОЛЖИТЕЛЬНОСТЬ КОНКУРСНЫХ ВЫСТУПЛЕНИЙ: </w:t>
      </w:r>
    </w:p>
    <w:p w:rsidR="00F65697" w:rsidRPr="00F65697" w:rsidRDefault="00F65697" w:rsidP="00F65697">
      <w:pPr>
        <w:numPr>
          <w:ilvl w:val="0"/>
          <w:numId w:val="3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общее время выступления (2 конкурсных произведения) - не более 8 минут.</w:t>
      </w:r>
    </w:p>
    <w:p w:rsidR="00F65697" w:rsidRPr="00F65697" w:rsidRDefault="00F65697" w:rsidP="00F65697">
      <w:pPr>
        <w:numPr>
          <w:ilvl w:val="0"/>
          <w:numId w:val="3"/>
        </w:numPr>
        <w:spacing w:after="195" w:line="240" w:lineRule="auto"/>
        <w:ind w:left="300" w:right="30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Время выступления в дополнительных (тематических) номинациях – до 5 минут 1 номер.</w:t>
      </w:r>
    </w:p>
    <w:p w:rsidR="00F65697" w:rsidRPr="00F65697" w:rsidRDefault="00F65697" w:rsidP="00F65697">
      <w:pPr>
        <w:spacing w:after="0" w:line="360" w:lineRule="atLeast"/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</w:pPr>
      <w:r w:rsidRPr="00F6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ОЦЕНОК: </w:t>
      </w:r>
      <w:r w:rsidRPr="00F65697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eastAsia="ru-RU"/>
        </w:rPr>
        <w:t>репертуарный поиск педагога и балетмейстера (самобытность и неординарность), исполнительское мастерство, композиция и постановка танца, музыкальное сопровождение, костюм, оригинальность и зрелищность. Соответствие постановки и костюмов возрасту и творческим возможностям коллектива; художественный и режиссерский уровень постановки.</w:t>
      </w:r>
    </w:p>
    <w:bookmarkEnd w:id="0"/>
    <w:p w:rsidR="00BC37D8" w:rsidRPr="00F65697" w:rsidRDefault="00BC37D8" w:rsidP="00F65697">
      <w:pPr>
        <w:rPr>
          <w:rFonts w:ascii="Times New Roman" w:hAnsi="Times New Roman" w:cs="Times New Roman"/>
        </w:rPr>
      </w:pPr>
    </w:p>
    <w:sectPr w:rsidR="00BC37D8" w:rsidRPr="00F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84D"/>
    <w:multiLevelType w:val="multilevel"/>
    <w:tmpl w:val="13E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E22D9"/>
    <w:multiLevelType w:val="multilevel"/>
    <w:tmpl w:val="0D0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F1D48"/>
    <w:multiLevelType w:val="multilevel"/>
    <w:tmpl w:val="0B0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4"/>
    <w:rsid w:val="008726A4"/>
    <w:rsid w:val="00BC37D8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A4"/>
    <w:rPr>
      <w:b/>
      <w:bCs/>
    </w:rPr>
  </w:style>
  <w:style w:type="paragraph" w:styleId="a5">
    <w:name w:val="Body Text"/>
    <w:basedOn w:val="a"/>
    <w:link w:val="a6"/>
    <w:uiPriority w:val="99"/>
    <w:unhideWhenUsed/>
    <w:rsid w:val="00F6569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F65697"/>
    <w:rPr>
      <w:rFonts w:ascii="Calibri" w:eastAsia="Calibri" w:hAnsi="Calibri" w:cs="Times New Roman"/>
      <w:lang w:val="x-none"/>
    </w:rPr>
  </w:style>
  <w:style w:type="paragraph" w:customStyle="1" w:styleId="a7">
    <w:name w:val="Îáû÷íûé"/>
    <w:rsid w:val="00F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A4"/>
    <w:rPr>
      <w:b/>
      <w:bCs/>
    </w:rPr>
  </w:style>
  <w:style w:type="paragraph" w:styleId="a5">
    <w:name w:val="Body Text"/>
    <w:basedOn w:val="a"/>
    <w:link w:val="a6"/>
    <w:uiPriority w:val="99"/>
    <w:unhideWhenUsed/>
    <w:rsid w:val="00F6569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F65697"/>
    <w:rPr>
      <w:rFonts w:ascii="Calibri" w:eastAsia="Calibri" w:hAnsi="Calibri" w:cs="Times New Roman"/>
      <w:lang w:val="x-none"/>
    </w:rPr>
  </w:style>
  <w:style w:type="paragraph" w:customStyle="1" w:styleId="a7">
    <w:name w:val="Îáû÷íûé"/>
    <w:rsid w:val="00F6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Людмила Селивёрстова</cp:lastModifiedBy>
  <cp:revision>2</cp:revision>
  <dcterms:created xsi:type="dcterms:W3CDTF">2016-02-25T10:39:00Z</dcterms:created>
  <dcterms:modified xsi:type="dcterms:W3CDTF">2016-02-25T10:39:00Z</dcterms:modified>
</cp:coreProperties>
</file>